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51AA5" w14:textId="77777777" w:rsidR="00CA3266" w:rsidRDefault="00CA3266" w:rsidP="00CA3266">
      <w:pPr>
        <w:rPr>
          <w:b/>
          <w:bCs/>
        </w:rPr>
      </w:pPr>
    </w:p>
    <w:p w14:paraId="7E774164" w14:textId="77777777" w:rsidR="00CA3266" w:rsidRDefault="00CA3266" w:rsidP="00CA3266">
      <w:pPr>
        <w:rPr>
          <w:b/>
          <w:bCs/>
        </w:rPr>
      </w:pPr>
    </w:p>
    <w:p w14:paraId="0C8EE07F" w14:textId="05416C9C" w:rsidR="00CA3266" w:rsidRPr="00CA3266" w:rsidRDefault="00CA3266" w:rsidP="00CA3266">
      <w:pPr>
        <w:rPr>
          <w:b/>
          <w:bCs/>
        </w:rPr>
      </w:pPr>
      <w:r w:rsidRPr="00CA3266">
        <w:rPr>
          <w:b/>
          <w:bCs/>
        </w:rPr>
        <w:t>Job Opportunity: Disciplinary Officer (</w:t>
      </w:r>
      <w:r>
        <w:rPr>
          <w:b/>
          <w:bCs/>
        </w:rPr>
        <w:t xml:space="preserve">Part-time flexible </w:t>
      </w:r>
      <w:r w:rsidR="0055072F">
        <w:rPr>
          <w:b/>
          <w:bCs/>
        </w:rPr>
        <w:t>hours</w:t>
      </w:r>
      <w:r>
        <w:rPr>
          <w:b/>
          <w:bCs/>
        </w:rPr>
        <w:t>)</w:t>
      </w:r>
    </w:p>
    <w:p w14:paraId="6047243A" w14:textId="3CDFD6CD" w:rsidR="00CA3266" w:rsidRPr="00CA3266" w:rsidRDefault="00CA3266" w:rsidP="00CA3266">
      <w:r w:rsidRPr="00CA3266">
        <w:t xml:space="preserve">Squash Ireland is </w:t>
      </w:r>
      <w:r w:rsidR="0055072F">
        <w:t>recruiting</w:t>
      </w:r>
      <w:r w:rsidRPr="00CA3266">
        <w:t xml:space="preserve"> a </w:t>
      </w:r>
      <w:r w:rsidR="0055072F">
        <w:t>part-time</w:t>
      </w:r>
      <w:r w:rsidRPr="00CA3266">
        <w:t xml:space="preserve"> </w:t>
      </w:r>
      <w:r w:rsidRPr="00CA3266">
        <w:rPr>
          <w:b/>
          <w:bCs/>
        </w:rPr>
        <w:t>Disciplinary Officer</w:t>
      </w:r>
      <w:r w:rsidRPr="00CA3266">
        <w:t xml:space="preserve"> to lead and manage all disciplinary matters across the organisation. This</w:t>
      </w:r>
      <w:r>
        <w:t xml:space="preserve"> flexible</w:t>
      </w:r>
      <w:r w:rsidRPr="00CA3266">
        <w:t xml:space="preserve"> part-time role</w:t>
      </w:r>
      <w:r w:rsidR="0055072F">
        <w:t xml:space="preserve"> </w:t>
      </w:r>
      <w:r w:rsidRPr="00CA3266">
        <w:t>involves overseeing disciplinary policies and processes, convening and supporting disciplinary panels, and promoting a culture of respect, safety, and integrity within the sport.</w:t>
      </w:r>
    </w:p>
    <w:p w14:paraId="2445B8D6" w14:textId="77777777" w:rsidR="00CA3266" w:rsidRPr="00CA3266" w:rsidRDefault="00CA3266" w:rsidP="00CA3266">
      <w:pPr>
        <w:rPr>
          <w:b/>
          <w:bCs/>
        </w:rPr>
      </w:pPr>
      <w:r w:rsidRPr="00CA3266">
        <w:rPr>
          <w:b/>
          <w:bCs/>
        </w:rPr>
        <w:t>Key Responsibilities</w:t>
      </w:r>
    </w:p>
    <w:p w14:paraId="21D0B592" w14:textId="77777777" w:rsidR="00CA3266" w:rsidRPr="00CA3266" w:rsidRDefault="00CA3266" w:rsidP="00CA3266">
      <w:pPr>
        <w:numPr>
          <w:ilvl w:val="0"/>
          <w:numId w:val="1"/>
        </w:numPr>
      </w:pPr>
      <w:r w:rsidRPr="00CA3266">
        <w:t>Review and update disciplinary policies and the Code of Conduct to ensure a best-practice approach.</w:t>
      </w:r>
    </w:p>
    <w:p w14:paraId="5ED274FC" w14:textId="77777777" w:rsidR="00CA3266" w:rsidRPr="00CA3266" w:rsidRDefault="00CA3266" w:rsidP="00CA3266">
      <w:pPr>
        <w:numPr>
          <w:ilvl w:val="0"/>
          <w:numId w:val="1"/>
        </w:numPr>
      </w:pPr>
      <w:r w:rsidRPr="00CA3266">
        <w:t>Promote awareness of acceptable conduct and disciplinary measures throughout the organisation.</w:t>
      </w:r>
    </w:p>
    <w:p w14:paraId="4ADEC44F" w14:textId="77777777" w:rsidR="00CA3266" w:rsidRPr="00CA3266" w:rsidRDefault="00CA3266" w:rsidP="00CA3266">
      <w:pPr>
        <w:numPr>
          <w:ilvl w:val="0"/>
          <w:numId w:val="1"/>
        </w:numPr>
      </w:pPr>
      <w:r w:rsidRPr="00CA3266">
        <w:t>Manage disciplinary cases, including receiving complaints, coordinating investigations, and preparing reports.</w:t>
      </w:r>
    </w:p>
    <w:p w14:paraId="5F1DDF97" w14:textId="77777777" w:rsidR="00CA3266" w:rsidRPr="00CA3266" w:rsidRDefault="00CA3266" w:rsidP="00CA3266">
      <w:pPr>
        <w:numPr>
          <w:ilvl w:val="0"/>
          <w:numId w:val="1"/>
        </w:numPr>
      </w:pPr>
      <w:r w:rsidRPr="00CA3266">
        <w:t>Convene and support disciplinary panels, ensuring confidentiality, fairness, and consistency.</w:t>
      </w:r>
    </w:p>
    <w:p w14:paraId="18179C58" w14:textId="77777777" w:rsidR="00CA3266" w:rsidRPr="00CA3266" w:rsidRDefault="00CA3266" w:rsidP="00CA3266">
      <w:pPr>
        <w:numPr>
          <w:ilvl w:val="0"/>
          <w:numId w:val="1"/>
        </w:numPr>
      </w:pPr>
      <w:r w:rsidRPr="00CA3266">
        <w:t>Maintain accurate and secure records of disciplinary cases, decisions, and outcomes.</w:t>
      </w:r>
    </w:p>
    <w:p w14:paraId="5CD59271" w14:textId="77777777" w:rsidR="00CA3266" w:rsidRPr="00CA3266" w:rsidRDefault="00CA3266" w:rsidP="00CA3266">
      <w:pPr>
        <w:numPr>
          <w:ilvl w:val="0"/>
          <w:numId w:val="1"/>
        </w:numPr>
      </w:pPr>
      <w:r w:rsidRPr="00CA3266">
        <w:t>Provide clear communication and procedural guidance to panels, complainants, and respondents throughout the disciplinary process.</w:t>
      </w:r>
    </w:p>
    <w:p w14:paraId="085FD4EB" w14:textId="77777777" w:rsidR="00CA3266" w:rsidRPr="00CA3266" w:rsidRDefault="00CA3266" w:rsidP="00CA3266">
      <w:pPr>
        <w:numPr>
          <w:ilvl w:val="0"/>
          <w:numId w:val="1"/>
        </w:numPr>
      </w:pPr>
      <w:r w:rsidRPr="00CA3266">
        <w:t>Prepare reports and recommendations for the CEO, Board, and relevant committees.</w:t>
      </w:r>
    </w:p>
    <w:p w14:paraId="5F77E302" w14:textId="77777777" w:rsidR="00CA3266" w:rsidRPr="00CA3266" w:rsidRDefault="00CA3266" w:rsidP="00CA3266">
      <w:pPr>
        <w:numPr>
          <w:ilvl w:val="0"/>
          <w:numId w:val="1"/>
        </w:numPr>
      </w:pPr>
      <w:r w:rsidRPr="00CA3266">
        <w:t>Support volunteers and club committees to uphold high standards of conduct across the sport.</w:t>
      </w:r>
    </w:p>
    <w:p w14:paraId="154CA0F1" w14:textId="77777777" w:rsidR="00CA3266" w:rsidRPr="00CA3266" w:rsidRDefault="00CA3266" w:rsidP="00CA3266">
      <w:pPr>
        <w:numPr>
          <w:ilvl w:val="0"/>
          <w:numId w:val="1"/>
        </w:numPr>
      </w:pPr>
      <w:r w:rsidRPr="00CA3266">
        <w:t>Deliver materials or workshops (where required) to strengthen knowledge of disciplinary processes and expectations.</w:t>
      </w:r>
    </w:p>
    <w:p w14:paraId="37C6EF87" w14:textId="77777777" w:rsidR="00CA3266" w:rsidRPr="00CA3266" w:rsidRDefault="00CA3266" w:rsidP="00CA3266">
      <w:pPr>
        <w:rPr>
          <w:b/>
          <w:bCs/>
        </w:rPr>
      </w:pPr>
      <w:r w:rsidRPr="00CA3266">
        <w:rPr>
          <w:b/>
          <w:bCs/>
        </w:rPr>
        <w:t>Key Skills and Qualifications</w:t>
      </w:r>
    </w:p>
    <w:p w14:paraId="65DFEDCD" w14:textId="77777777" w:rsidR="00CA3266" w:rsidRPr="00CA3266" w:rsidRDefault="00CA3266" w:rsidP="00CA3266">
      <w:r w:rsidRPr="00CA3266">
        <w:rPr>
          <w:b/>
          <w:bCs/>
        </w:rPr>
        <w:t>Essential</w:t>
      </w:r>
    </w:p>
    <w:p w14:paraId="5AB2B08E" w14:textId="77777777" w:rsidR="00CA3266" w:rsidRPr="00CA3266" w:rsidRDefault="00CA3266" w:rsidP="00CA3266">
      <w:pPr>
        <w:numPr>
          <w:ilvl w:val="0"/>
          <w:numId w:val="2"/>
        </w:numPr>
      </w:pPr>
      <w:r w:rsidRPr="00CA3266">
        <w:t>Proven experience managing disciplinary processes within sport, education, HR, governance, or a related field.</w:t>
      </w:r>
    </w:p>
    <w:p w14:paraId="142C24AF" w14:textId="77777777" w:rsidR="00CA3266" w:rsidRPr="00CA3266" w:rsidRDefault="00CA3266" w:rsidP="00CA3266">
      <w:pPr>
        <w:numPr>
          <w:ilvl w:val="0"/>
          <w:numId w:val="2"/>
        </w:numPr>
      </w:pPr>
      <w:r w:rsidRPr="00CA3266">
        <w:t>Demonstrated ability to handle sensitive and confidential matters with impartiality, discretion, and professionalism.</w:t>
      </w:r>
    </w:p>
    <w:p w14:paraId="40F01BD7" w14:textId="77777777" w:rsidR="002B2457" w:rsidRDefault="002B2457" w:rsidP="002B2457">
      <w:pPr>
        <w:ind w:left="720"/>
      </w:pPr>
    </w:p>
    <w:p w14:paraId="10149AE4" w14:textId="77777777" w:rsidR="002B2457" w:rsidRDefault="002B2457" w:rsidP="002B2457">
      <w:pPr>
        <w:ind w:left="720"/>
      </w:pPr>
    </w:p>
    <w:p w14:paraId="7C881308" w14:textId="5668DDDF" w:rsidR="00CA3266" w:rsidRPr="00CA3266" w:rsidRDefault="00CA3266" w:rsidP="00CA3266">
      <w:pPr>
        <w:numPr>
          <w:ilvl w:val="0"/>
          <w:numId w:val="2"/>
        </w:numPr>
      </w:pPr>
      <w:r w:rsidRPr="00CA3266">
        <w:t>Strong written and verbal communication skills, including the ability to write clear case summaries and reports.</w:t>
      </w:r>
    </w:p>
    <w:p w14:paraId="0B4F025C" w14:textId="77777777" w:rsidR="00CA3266" w:rsidRPr="00CA3266" w:rsidRDefault="00CA3266" w:rsidP="00CA3266">
      <w:pPr>
        <w:numPr>
          <w:ilvl w:val="0"/>
          <w:numId w:val="2"/>
        </w:numPr>
      </w:pPr>
      <w:r w:rsidRPr="00CA3266">
        <w:t>Conflict-resolution, mediation, or investigative experience.</w:t>
      </w:r>
    </w:p>
    <w:p w14:paraId="711A3EFD" w14:textId="557F3C0C" w:rsidR="00CA3266" w:rsidRPr="00CA3266" w:rsidRDefault="00CA3266" w:rsidP="00CA3266">
      <w:pPr>
        <w:numPr>
          <w:ilvl w:val="0"/>
          <w:numId w:val="3"/>
        </w:numPr>
      </w:pPr>
      <w:r w:rsidRPr="00CA3266">
        <w:t>Strong understanding of fair-procedure principles and best practice in disciplinary matters.</w:t>
      </w:r>
      <w:r>
        <w:t xml:space="preserve"> </w:t>
      </w:r>
    </w:p>
    <w:p w14:paraId="16EF5943" w14:textId="77777777" w:rsidR="00CA3266" w:rsidRPr="00CA3266" w:rsidRDefault="00CA3266" w:rsidP="00CA3266">
      <w:r w:rsidRPr="00CA3266">
        <w:rPr>
          <w:b/>
          <w:bCs/>
        </w:rPr>
        <w:t>Desirable</w:t>
      </w:r>
    </w:p>
    <w:p w14:paraId="242F39A3" w14:textId="75DE7FC0" w:rsidR="00CA3266" w:rsidRDefault="00CA3266" w:rsidP="00CA3266">
      <w:pPr>
        <w:numPr>
          <w:ilvl w:val="0"/>
          <w:numId w:val="3"/>
        </w:numPr>
      </w:pPr>
      <w:r>
        <w:t>A legal qualification is desirable</w:t>
      </w:r>
    </w:p>
    <w:p w14:paraId="774021CC" w14:textId="46C58FEC" w:rsidR="00CA3266" w:rsidRPr="00CA3266" w:rsidRDefault="00CA3266" w:rsidP="00CA3266">
      <w:pPr>
        <w:numPr>
          <w:ilvl w:val="0"/>
          <w:numId w:val="3"/>
        </w:numPr>
      </w:pPr>
      <w:r w:rsidRPr="00CA3266">
        <w:t>Previous experience working in a sports organisation or with volunteer-led structures.</w:t>
      </w:r>
    </w:p>
    <w:p w14:paraId="0AF95A42" w14:textId="57F083F2" w:rsidR="00CA3266" w:rsidRPr="00CA3266" w:rsidRDefault="00CA3266" w:rsidP="00CA3266">
      <w:pPr>
        <w:numPr>
          <w:ilvl w:val="0"/>
          <w:numId w:val="3"/>
        </w:numPr>
      </w:pPr>
      <w:r w:rsidRPr="00CA3266">
        <w:t xml:space="preserve">Relevant training or qualification in </w:t>
      </w:r>
      <w:r>
        <w:t>mediation</w:t>
      </w:r>
      <w:r w:rsidRPr="00CA3266">
        <w:t>,</w:t>
      </w:r>
      <w:r>
        <w:t xml:space="preserve"> a</w:t>
      </w:r>
      <w:r w:rsidRPr="00CA3266">
        <w:t>rbitration</w:t>
      </w:r>
      <w:r>
        <w:t>,</w:t>
      </w:r>
      <w:r w:rsidRPr="00CA3266">
        <w:t>  HR, law, investigations, or a related discipline.</w:t>
      </w:r>
    </w:p>
    <w:p w14:paraId="1B084A0E" w14:textId="77777777" w:rsidR="00CA3266" w:rsidRPr="00CA3266" w:rsidRDefault="00CA3266" w:rsidP="00CA3266">
      <w:pPr>
        <w:rPr>
          <w:b/>
          <w:bCs/>
        </w:rPr>
      </w:pPr>
      <w:r w:rsidRPr="00CA3266">
        <w:rPr>
          <w:b/>
          <w:bCs/>
        </w:rPr>
        <w:t>Further Information</w:t>
      </w:r>
    </w:p>
    <w:p w14:paraId="639B1A50" w14:textId="77777777" w:rsidR="002B2457" w:rsidRDefault="002B2457" w:rsidP="00CA3266">
      <w:pPr>
        <w:numPr>
          <w:ilvl w:val="0"/>
          <w:numId w:val="4"/>
        </w:numPr>
      </w:pPr>
      <w:r w:rsidRPr="002B2457">
        <w:t>Part-time role with flexibility to increase time commitment and to respond promptly when cases arise.</w:t>
      </w:r>
    </w:p>
    <w:p w14:paraId="31502C14" w14:textId="0805DA79" w:rsidR="00CA3266" w:rsidRPr="00CA3266" w:rsidRDefault="00CA3266" w:rsidP="00CA3266">
      <w:pPr>
        <w:numPr>
          <w:ilvl w:val="0"/>
          <w:numId w:val="4"/>
        </w:numPr>
      </w:pPr>
      <w:r w:rsidRPr="00CA3266">
        <w:t>Remote and flexible working available. Occasional travel to the Squash Ireland Office on the Sport Ireland Campus, Dublin 15, may be required.</w:t>
      </w:r>
    </w:p>
    <w:p w14:paraId="6BB7CC7C" w14:textId="6C42DF1C" w:rsidR="00CA3266" w:rsidRPr="00CA3266" w:rsidRDefault="002B2457" w:rsidP="00CA3266">
      <w:pPr>
        <w:numPr>
          <w:ilvl w:val="0"/>
          <w:numId w:val="4"/>
        </w:numPr>
      </w:pPr>
      <w:r>
        <w:t>Daily rate</w:t>
      </w:r>
      <w:r w:rsidR="00CA3266" w:rsidRPr="00CA3266">
        <w:t xml:space="preserve"> dependent on experience.</w:t>
      </w:r>
    </w:p>
    <w:p w14:paraId="052CAD5B" w14:textId="77777777" w:rsidR="00CA3266" w:rsidRPr="00CA3266" w:rsidRDefault="00CA3266" w:rsidP="00CA3266">
      <w:pPr>
        <w:rPr>
          <w:b/>
          <w:bCs/>
        </w:rPr>
      </w:pPr>
      <w:r w:rsidRPr="00CA3266">
        <w:rPr>
          <w:b/>
          <w:bCs/>
        </w:rPr>
        <w:t>Pre-Appointment Requirements</w:t>
      </w:r>
    </w:p>
    <w:p w14:paraId="1E033CB9" w14:textId="77777777" w:rsidR="00CA3266" w:rsidRPr="00CA3266" w:rsidRDefault="00CA3266" w:rsidP="00CA3266">
      <w:r w:rsidRPr="00CA3266">
        <w:t>The appointment is subject to:</w:t>
      </w:r>
    </w:p>
    <w:p w14:paraId="7D3D55AD" w14:textId="06AF3EF0" w:rsidR="00CA3266" w:rsidRPr="00CA3266" w:rsidRDefault="00CA3266" w:rsidP="00CA3266">
      <w:pPr>
        <w:numPr>
          <w:ilvl w:val="0"/>
          <w:numId w:val="5"/>
        </w:numPr>
      </w:pPr>
      <w:r w:rsidRPr="00CA3266">
        <w:t xml:space="preserve">Reference </w:t>
      </w:r>
      <w:r w:rsidR="0055072F">
        <w:t>and vetting checks</w:t>
      </w:r>
    </w:p>
    <w:p w14:paraId="47C2550A" w14:textId="77777777" w:rsidR="00CA3266" w:rsidRPr="00CA3266" w:rsidRDefault="00CA3266" w:rsidP="00CA3266">
      <w:pPr>
        <w:rPr>
          <w:b/>
          <w:bCs/>
        </w:rPr>
      </w:pPr>
      <w:r w:rsidRPr="00CA3266">
        <w:rPr>
          <w:b/>
          <w:bCs/>
        </w:rPr>
        <w:t>How to Apply</w:t>
      </w:r>
    </w:p>
    <w:p w14:paraId="6C629A9F" w14:textId="20695893" w:rsidR="0055072F" w:rsidRPr="0055072F" w:rsidRDefault="0055072F" w:rsidP="0055072F">
      <w:r w:rsidRPr="0055072F">
        <w:t xml:space="preserve">Applications must be submitted by email with the subject line </w:t>
      </w:r>
      <w:r w:rsidRPr="0055072F">
        <w:rPr>
          <w:b/>
          <w:bCs/>
        </w:rPr>
        <w:t>ATTN: Disciplinary Officer</w:t>
      </w:r>
      <w:r w:rsidRPr="0055072F">
        <w:t>, and should include a short cover letter and CV.</w:t>
      </w:r>
      <w:r w:rsidRPr="0055072F">
        <w:br/>
        <w:t xml:space="preserve">Please send applications no later than </w:t>
      </w:r>
      <w:r w:rsidRPr="0055072F">
        <w:rPr>
          <w:b/>
          <w:bCs/>
        </w:rPr>
        <w:t>4 January 2026</w:t>
      </w:r>
      <w:r w:rsidRPr="0055072F">
        <w:t xml:space="preserve"> to:</w:t>
      </w:r>
    </w:p>
    <w:p w14:paraId="1DD2A599" w14:textId="77777777" w:rsidR="0055072F" w:rsidRPr="0055072F" w:rsidRDefault="0055072F" w:rsidP="0055072F">
      <w:r w:rsidRPr="0055072F">
        <w:t>Scott Graham, CEO, Squash Ireland</w:t>
      </w:r>
      <w:r w:rsidRPr="0055072F">
        <w:br/>
        <w:t>scott.graham@squashireland.ie</w:t>
      </w:r>
    </w:p>
    <w:p w14:paraId="594181EE" w14:textId="1C3D07D8" w:rsidR="00CA3266" w:rsidRPr="0055072F" w:rsidRDefault="00CA3266" w:rsidP="0055072F"/>
    <w:sectPr w:rsidR="00CA3266" w:rsidRPr="0055072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E0528" w14:textId="77777777" w:rsidR="00D52798" w:rsidRDefault="00D52798" w:rsidP="00CA3266">
      <w:pPr>
        <w:spacing w:after="0" w:line="240" w:lineRule="auto"/>
      </w:pPr>
      <w:r>
        <w:separator/>
      </w:r>
    </w:p>
  </w:endnote>
  <w:endnote w:type="continuationSeparator" w:id="0">
    <w:p w14:paraId="00D1C2E9" w14:textId="77777777" w:rsidR="00D52798" w:rsidRDefault="00D52798" w:rsidP="00CA3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8C038" w14:textId="77777777" w:rsidR="00D52798" w:rsidRDefault="00D52798" w:rsidP="00CA3266">
      <w:pPr>
        <w:spacing w:after="0" w:line="240" w:lineRule="auto"/>
      </w:pPr>
      <w:r>
        <w:separator/>
      </w:r>
    </w:p>
  </w:footnote>
  <w:footnote w:type="continuationSeparator" w:id="0">
    <w:p w14:paraId="3063F932" w14:textId="77777777" w:rsidR="00D52798" w:rsidRDefault="00D52798" w:rsidP="00CA3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C093" w14:textId="398D43DE" w:rsidR="00CA3266" w:rsidRDefault="00CA3266" w:rsidP="00CA3266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7169A5" wp14:editId="0D913F42">
          <wp:simplePos x="0" y="0"/>
          <wp:positionH relativeFrom="margin">
            <wp:align>center</wp:align>
          </wp:positionH>
          <wp:positionV relativeFrom="paragraph">
            <wp:posOffset>-47781</wp:posOffset>
          </wp:positionV>
          <wp:extent cx="1334277" cy="849407"/>
          <wp:effectExtent l="0" t="0" r="0" b="8255"/>
          <wp:wrapNone/>
          <wp:docPr id="1332523002" name="Picture 1" descr="A logo with green circ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523002" name="Picture 1" descr="A logo with green circl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277" cy="849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B1831"/>
    <w:multiLevelType w:val="multilevel"/>
    <w:tmpl w:val="A49A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0342D"/>
    <w:multiLevelType w:val="multilevel"/>
    <w:tmpl w:val="D3C8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34BF5"/>
    <w:multiLevelType w:val="multilevel"/>
    <w:tmpl w:val="9BAC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7827D9"/>
    <w:multiLevelType w:val="multilevel"/>
    <w:tmpl w:val="C3C2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530A55"/>
    <w:multiLevelType w:val="multilevel"/>
    <w:tmpl w:val="4572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D75E95"/>
    <w:multiLevelType w:val="multilevel"/>
    <w:tmpl w:val="74F6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1646691">
    <w:abstractNumId w:val="5"/>
  </w:num>
  <w:num w:numId="2" w16cid:durableId="429356994">
    <w:abstractNumId w:val="1"/>
  </w:num>
  <w:num w:numId="3" w16cid:durableId="678702954">
    <w:abstractNumId w:val="2"/>
  </w:num>
  <w:num w:numId="4" w16cid:durableId="853108943">
    <w:abstractNumId w:val="3"/>
  </w:num>
  <w:num w:numId="5" w16cid:durableId="274748893">
    <w:abstractNumId w:val="0"/>
  </w:num>
  <w:num w:numId="6" w16cid:durableId="994651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266"/>
    <w:rsid w:val="00116B8F"/>
    <w:rsid w:val="002B2457"/>
    <w:rsid w:val="0055072F"/>
    <w:rsid w:val="006C707B"/>
    <w:rsid w:val="00CA3266"/>
    <w:rsid w:val="00D5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150AB"/>
  <w15:chartTrackingRefBased/>
  <w15:docId w15:val="{D3E7E8E5-803F-4F83-AE2E-013DA37F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2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2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2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2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2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2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2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2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2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2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2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32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266"/>
  </w:style>
  <w:style w:type="paragraph" w:styleId="Footer">
    <w:name w:val="footer"/>
    <w:basedOn w:val="Normal"/>
    <w:link w:val="FooterChar"/>
    <w:uiPriority w:val="99"/>
    <w:unhideWhenUsed/>
    <w:rsid w:val="00CA32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Graham</dc:creator>
  <cp:keywords/>
  <dc:description/>
  <cp:lastModifiedBy>Scott Graham</cp:lastModifiedBy>
  <cp:revision>2</cp:revision>
  <dcterms:created xsi:type="dcterms:W3CDTF">2025-12-03T09:48:00Z</dcterms:created>
  <dcterms:modified xsi:type="dcterms:W3CDTF">2025-12-03T15:17:00Z</dcterms:modified>
</cp:coreProperties>
</file>